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C135AD" w:rsidTr="000F6D2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0B7085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F2F54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E1FEC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F2F54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657190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</w:t>
            </w:r>
            <w:r w:rsidR="0037617B">
              <w:rPr>
                <w:rFonts w:ascii="Times" w:hAnsi="Times"/>
                <w:b/>
                <w:sz w:val="48"/>
                <w:szCs w:val="48"/>
              </w:rPr>
              <w:t>(</w:t>
            </w:r>
            <w:r>
              <w:rPr>
                <w:rFonts w:ascii="Times" w:hAnsi="Times"/>
                <w:b/>
                <w:sz w:val="48"/>
                <w:szCs w:val="48"/>
              </w:rPr>
              <w:t>Accompagnement de projet, Méthodologie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2E1FEC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E1FEC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Pr="00B93526" w:rsidRDefault="00B93526" w:rsidP="00B93526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6"/>
          <w:szCs w:val="36"/>
        </w:rPr>
      </w:pPr>
      <w:r w:rsidRPr="00B93526">
        <w:rPr>
          <w:rFonts w:ascii="Times" w:hAnsi="Times"/>
          <w:b/>
          <w:sz w:val="36"/>
          <w:szCs w:val="36"/>
        </w:rPr>
        <w:t>Les 2 groupes sont obligatoires</w:t>
      </w: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Pr="00722828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2E1FEC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EC" w:rsidRDefault="002E1FE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Default="002E1FE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 – 17h15</w:t>
            </w:r>
          </w:p>
          <w:p w:rsidR="002E1FEC" w:rsidRPr="00431EE4" w:rsidRDefault="002E1FE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657190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2E1FE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PION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CE5B90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A46B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Default="00CE5B90" w:rsidP="00CE5B9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2E1FEC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EC" w:rsidRDefault="002E1FEC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CE5B90" w:rsidRPr="00431EE4" w:rsidRDefault="002E1FEC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– 12h30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A26BEC">
              <w:rPr>
                <w:rFonts w:ascii="Times" w:hAnsi="Times"/>
                <w:b/>
                <w:bCs/>
              </w:rPr>
              <w:t>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2E1FEC">
              <w:rPr>
                <w:rFonts w:ascii="Times" w:hAnsi="Times"/>
                <w:b/>
                <w:bCs/>
              </w:rPr>
              <w:t>KLINGER-DOLLE</w:t>
            </w:r>
          </w:p>
          <w:p w:rsidR="00CE5B90" w:rsidRPr="00147357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0B7085"/>
    <w:rsid w:val="000F6D25"/>
    <w:rsid w:val="00107A4E"/>
    <w:rsid w:val="00111133"/>
    <w:rsid w:val="00147357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1FE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57190"/>
    <w:rsid w:val="00661A5C"/>
    <w:rsid w:val="0066420E"/>
    <w:rsid w:val="00672663"/>
    <w:rsid w:val="006877F5"/>
    <w:rsid w:val="0069703E"/>
    <w:rsid w:val="006B06C9"/>
    <w:rsid w:val="006B58D3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8F2F54"/>
    <w:rsid w:val="009441BF"/>
    <w:rsid w:val="00945937"/>
    <w:rsid w:val="0095694B"/>
    <w:rsid w:val="00981B2D"/>
    <w:rsid w:val="0099001A"/>
    <w:rsid w:val="00997619"/>
    <w:rsid w:val="009D5B3A"/>
    <w:rsid w:val="00A26BEC"/>
    <w:rsid w:val="00A46641"/>
    <w:rsid w:val="00A65FF9"/>
    <w:rsid w:val="00AE568D"/>
    <w:rsid w:val="00B26EC2"/>
    <w:rsid w:val="00B314BF"/>
    <w:rsid w:val="00B32D75"/>
    <w:rsid w:val="00B93526"/>
    <w:rsid w:val="00C135AD"/>
    <w:rsid w:val="00C308FF"/>
    <w:rsid w:val="00C30CA6"/>
    <w:rsid w:val="00CB26F9"/>
    <w:rsid w:val="00CE5B90"/>
    <w:rsid w:val="00D539FC"/>
    <w:rsid w:val="00D62093"/>
    <w:rsid w:val="00D715B7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2025-01-07T10:47:00Z</dcterms:created>
  <dcterms:modified xsi:type="dcterms:W3CDTF">2025-01-07T10:47:00Z</dcterms:modified>
</cp:coreProperties>
</file>