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bookmarkStart w:id="0" w:name="_GoBack"/>
      <w:bookmarkEnd w:id="0"/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C95C46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411D82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C95C46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411D82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411D82">
              <w:rPr>
                <w:rFonts w:ascii="Times" w:hAnsi="Times"/>
                <w:b/>
                <w:sz w:val="44"/>
                <w:szCs w:val="48"/>
              </w:rPr>
              <w:t>Perfectionnement en langues anciennes 1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411D82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Pr="00075E57" w:rsidRDefault="003B5504" w:rsidP="00760C2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075E57" w:rsidRPr="00075E57" w:rsidRDefault="00075E57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411D82">
              <w:rPr>
                <w:rFonts w:ascii="Times" w:hAnsi="Times"/>
                <w:b/>
                <w:bCs/>
              </w:rPr>
              <w:t>6</w:t>
            </w:r>
            <w:r w:rsidR="00170818">
              <w:rPr>
                <w:rFonts w:ascii="Times" w:hAnsi="Times"/>
                <w:b/>
                <w:bCs/>
              </w:rPr>
              <w:t>h</w:t>
            </w:r>
            <w:r w:rsidR="00411D82">
              <w:rPr>
                <w:rFonts w:ascii="Times" w:hAnsi="Times"/>
                <w:b/>
                <w:bCs/>
              </w:rPr>
              <w:t>15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3A6D39">
              <w:rPr>
                <w:rFonts w:ascii="Times" w:hAnsi="Times"/>
                <w:b/>
                <w:bCs/>
              </w:rPr>
              <w:t>7</w:t>
            </w:r>
            <w:r w:rsidR="00170818">
              <w:rPr>
                <w:rFonts w:ascii="Times" w:hAnsi="Times"/>
                <w:b/>
                <w:bCs/>
              </w:rPr>
              <w:t>h</w:t>
            </w:r>
            <w:r w:rsidR="00411D82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411D82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760C27">
              <w:rPr>
                <w:rFonts w:ascii="Times" w:hAnsi="Times"/>
                <w:b/>
                <w:bCs/>
              </w:rPr>
              <w:t xml:space="preserve">. </w:t>
            </w:r>
            <w:r w:rsidR="00411D82">
              <w:rPr>
                <w:rFonts w:ascii="Times" w:hAnsi="Times"/>
                <w:b/>
                <w:bCs/>
              </w:rPr>
              <w:t>DIEU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sectPr w:rsidR="00431EE4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A6D39"/>
    <w:rsid w:val="003B42BE"/>
    <w:rsid w:val="003B5504"/>
    <w:rsid w:val="003D1F74"/>
    <w:rsid w:val="00411D82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1DB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2024-09-13T12:54:00Z</dcterms:created>
  <dcterms:modified xsi:type="dcterms:W3CDTF">2024-09-13T12:54:00Z</dcterms:modified>
</cp:coreProperties>
</file>