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78E1" w14:textId="77777777" w:rsidR="00FE0D6D" w:rsidRDefault="00000000">
      <w:pPr>
        <w:pStyle w:val="Titre"/>
        <w:spacing w:after="0"/>
        <w:jc w:val="center"/>
      </w:pPr>
      <w:r>
        <w:rPr>
          <w:rFonts w:ascii="Cambria" w:hAnsi="Cambria"/>
          <w:sz w:val="40"/>
          <w:szCs w:val="40"/>
          <w:lang w:val="fr-FR"/>
        </w:rPr>
        <w:t xml:space="preserve">ANNEE </w:t>
      </w:r>
      <w:r>
        <w:rPr>
          <w:sz w:val="40"/>
          <w:szCs w:val="40"/>
          <w:lang w:val="fr-FR"/>
        </w:rPr>
        <w:t>2025-2026</w:t>
      </w:r>
    </w:p>
    <w:p w14:paraId="25A32323" w14:textId="77777777" w:rsidR="00FE0D6D" w:rsidRDefault="00000000">
      <w:pPr>
        <w:pStyle w:val="Titre"/>
        <w:jc w:val="center"/>
      </w:pPr>
      <w:r>
        <w:rPr>
          <w:rFonts w:ascii="Cambria" w:hAnsi="Cambria"/>
          <w:sz w:val="36"/>
          <w:szCs w:val="36"/>
          <w:lang w:val="fr-FR"/>
        </w:rPr>
        <w:t>Département de Langues, Littératures et Civilisations anciennes</w:t>
      </w:r>
    </w:p>
    <w:tbl>
      <w:tblPr>
        <w:tblW w:w="1006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FE0D6D" w14:paraId="7A7612F4" w14:textId="77777777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AF8E" w14:textId="77777777" w:rsidR="00FE0D6D" w:rsidRDefault="0000000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UE404: LC0A404T</w:t>
            </w:r>
          </w:p>
          <w:p w14:paraId="3666E37B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>
              <w:rPr>
                <w:rFonts w:ascii="Times" w:hAnsi="Times"/>
                <w:b/>
                <w:sz w:val="44"/>
                <w:szCs w:val="48"/>
              </w:rPr>
              <w:t>(Mineure Humanités Classiques)</w:t>
            </w:r>
          </w:p>
          <w:p w14:paraId="2431BA21" w14:textId="77777777" w:rsidR="00FE0D6D" w:rsidRDefault="00000000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 Semestre </w:t>
            </w:r>
          </w:p>
          <w:p w14:paraId="22BE52AA" w14:textId="77777777" w:rsidR="00FE0D6D" w:rsidRDefault="00000000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 heures</w:t>
            </w:r>
          </w:p>
        </w:tc>
      </w:tr>
    </w:tbl>
    <w:p w14:paraId="1EC21A9F" w14:textId="77777777" w:rsidR="00FE0D6D" w:rsidRDefault="00FE0D6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14:paraId="17840288" w14:textId="77777777" w:rsidR="00FE0D6D" w:rsidRDefault="00000000">
      <w:r>
        <w:rPr>
          <w:rFonts w:ascii="Times" w:hAnsi="Times"/>
          <w:b/>
          <w:u w:val="single"/>
        </w:rPr>
        <w:t xml:space="preserve">PROFESSEUR  RESPONSABLE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</w:p>
    <w:p w14:paraId="3E61DACC" w14:textId="77777777" w:rsidR="00FE0D6D" w:rsidRDefault="00FE0D6D">
      <w:pPr>
        <w:rPr>
          <w:rFonts w:ascii="Times" w:hAnsi="Times"/>
          <w:b/>
          <w:sz w:val="28"/>
          <w:szCs w:val="28"/>
        </w:rPr>
      </w:pPr>
    </w:p>
    <w:p w14:paraId="4B139136" w14:textId="77777777" w:rsidR="00FE0D6D" w:rsidRDefault="00000000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>Mineure Humanités Classiques pour les lettres Modernes</w:t>
      </w:r>
    </w:p>
    <w:p w14:paraId="48B69AEF" w14:textId="77777777" w:rsidR="00FE0D6D" w:rsidRDefault="00FE0D6D">
      <w:pPr>
        <w:tabs>
          <w:tab w:val="left" w:pos="851"/>
          <w:tab w:val="left" w:pos="5387"/>
        </w:tabs>
        <w:rPr>
          <w:rFonts w:ascii="Times" w:hAnsi="Times"/>
          <w:b/>
          <w:sz w:val="40"/>
          <w:szCs w:val="40"/>
        </w:rPr>
      </w:pPr>
    </w:p>
    <w:tbl>
      <w:tblPr>
        <w:tblW w:w="952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563"/>
        <w:gridCol w:w="2132"/>
        <w:gridCol w:w="1706"/>
        <w:gridCol w:w="2705"/>
      </w:tblGrid>
      <w:tr w:rsidR="00FE0D6D" w14:paraId="68F6025A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A642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2 : Latin Débutant </w:t>
            </w:r>
          </w:p>
          <w:p w14:paraId="0390E6E1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36 heures</w:t>
            </w:r>
          </w:p>
        </w:tc>
      </w:tr>
      <w:tr w:rsidR="00FE0D6D" w14:paraId="3BCBA176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34E0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4AB7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A6A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889E" w14:textId="77777777" w:rsidR="00FE0D6D" w:rsidRDefault="0000000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F383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E0D6D" w14:paraId="5B5996CD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008A" w14:textId="77777777" w:rsidR="00FE0D6D" w:rsidRDefault="00FE0D6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4676B59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1E87" w14:textId="77777777" w:rsidR="00FE0D6D" w:rsidRDefault="00FE0D6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D362225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E16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03100E6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4627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31C4045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GA138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36C2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773AA4F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HERMANT</w:t>
            </w:r>
          </w:p>
        </w:tc>
      </w:tr>
      <w:tr w:rsidR="00FE0D6D" w14:paraId="3DC9C828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B2B37" w14:textId="77777777" w:rsidR="00FE0D6D" w:rsidRDefault="00FE0D6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CB5904F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14:paraId="1C6DEA70" w14:textId="77777777" w:rsidR="00FE0D6D" w:rsidRDefault="00FE0D6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85F5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Mercredi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D57A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10h30-11h30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A27A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GA123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1782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718CB35C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HERMANT</w:t>
            </w:r>
          </w:p>
        </w:tc>
      </w:tr>
    </w:tbl>
    <w:p w14:paraId="01108A6A" w14:textId="77777777" w:rsidR="00FE0D6D" w:rsidRDefault="00FE0D6D"/>
    <w:tbl>
      <w:tblPr>
        <w:tblW w:w="952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563"/>
        <w:gridCol w:w="2132"/>
        <w:gridCol w:w="1706"/>
        <w:gridCol w:w="2705"/>
      </w:tblGrid>
      <w:tr w:rsidR="00FE0D6D" w14:paraId="3C08FC17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BCDA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2 : Latin Non Débutant </w:t>
            </w:r>
          </w:p>
          <w:p w14:paraId="354BE7D1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36 heures</w:t>
            </w:r>
          </w:p>
        </w:tc>
      </w:tr>
      <w:tr w:rsidR="00FE0D6D" w14:paraId="46312A45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DCEA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DFB1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453D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415A" w14:textId="77777777" w:rsidR="00FE0D6D" w:rsidRDefault="0000000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DD7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E0D6D" w14:paraId="1F9A90C8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78BF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1.1</w:t>
            </w:r>
          </w:p>
          <w:p w14:paraId="233835DE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18"/>
                <w:szCs w:val="32"/>
              </w:rPr>
              <w:t>(Auteur poésie)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5081" w14:textId="77777777" w:rsidR="00FE0D6D" w:rsidRDefault="00FE0D6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25829F4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E14E4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4D84187D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11h30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C63F1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382FEB9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139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E7D0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A33B98D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14:paraId="5D624FC1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FE0D6D" w14:paraId="00782997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11131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1.2</w:t>
            </w:r>
          </w:p>
          <w:p w14:paraId="2EED31AF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  <w:r>
              <w:rPr>
                <w:rFonts w:ascii="Times" w:hAnsi="Times"/>
                <w:b/>
                <w:bCs/>
                <w:sz w:val="18"/>
                <w:szCs w:val="18"/>
              </w:rPr>
              <w:t>(Version)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8D8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Jeudi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6C13E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14h00 – 15h00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3B25" w14:textId="77777777" w:rsidR="00FE0D6D" w:rsidRDefault="00000000">
            <w:pPr>
              <w:tabs>
                <w:tab w:val="left" w:pos="851"/>
                <w:tab w:val="left" w:pos="5387"/>
              </w:tabs>
              <w:spacing w:before="240"/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C930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14:paraId="686832F7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</w:tc>
      </w:tr>
      <w:tr w:rsidR="00FE0D6D" w14:paraId="38EFB00A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4300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</w:p>
          <w:p w14:paraId="627712DE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</w:pPr>
            <w:r>
              <w:rPr>
                <w:rFonts w:ascii="Times" w:hAnsi="Times"/>
                <w:b/>
                <w:bCs/>
                <w:sz w:val="16"/>
                <w:szCs w:val="32"/>
              </w:rPr>
              <w:t xml:space="preserve"> (Auteur)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B903" w14:textId="77777777" w:rsidR="00FE0D6D" w:rsidRDefault="0000000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    Jeudi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689A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C4D9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E77B3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7202D0B6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14:paraId="710DC948" w14:textId="77777777" w:rsidR="00FE0D6D" w:rsidRDefault="00FE0D6D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5E41443A" w14:textId="77777777" w:rsidR="00FE0D6D" w:rsidRDefault="00FE0D6D"/>
    <w:tbl>
      <w:tblPr>
        <w:tblW w:w="9528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442"/>
        <w:gridCol w:w="1843"/>
        <w:gridCol w:w="1701"/>
        <w:gridCol w:w="3120"/>
      </w:tblGrid>
      <w:tr w:rsidR="00FE0D6D" w14:paraId="02B744C6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41AF" w14:textId="77777777" w:rsidR="00FE0D6D" w:rsidRDefault="00000000">
            <w:pPr>
              <w:tabs>
                <w:tab w:val="left" w:pos="5387"/>
              </w:tabs>
              <w:jc w:val="center"/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Groupe 3 : Culture antique </w:t>
            </w:r>
            <w:r>
              <w:rPr>
                <w:rFonts w:ascii="Times" w:hAnsi="Times"/>
                <w:b/>
                <w:bCs/>
                <w:color w:val="FF0000"/>
                <w:sz w:val="28"/>
                <w:szCs w:val="28"/>
              </w:rPr>
              <w:t xml:space="preserve">(pour les deux groupes) </w:t>
            </w:r>
          </w:p>
          <w:p w14:paraId="115B9D89" w14:textId="77777777" w:rsidR="00FE0D6D" w:rsidRDefault="00000000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36 heures</w:t>
            </w:r>
          </w:p>
        </w:tc>
      </w:tr>
      <w:tr w:rsidR="00FE0D6D" w14:paraId="51FC51BA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615A7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lastRenderedPageBreak/>
              <w:t>Groupe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8A93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1140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BB03" w14:textId="77777777" w:rsidR="00FE0D6D" w:rsidRDefault="00000000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381C" w14:textId="77777777" w:rsidR="00FE0D6D" w:rsidRDefault="00000000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E0D6D" w14:paraId="39EE5392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3851" w14:textId="77777777" w:rsidR="00FE0D6D" w:rsidRDefault="00000000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5CE9" w14:textId="77777777" w:rsidR="00FE0D6D" w:rsidRDefault="00FE0D6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0BFA1630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E41D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908FA9C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316DA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68107D6A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GA101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82BA4" w14:textId="77777777" w:rsidR="00FE0D6D" w:rsidRDefault="00FE0D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5D9F0E24" w14:textId="77777777" w:rsidR="00FE0D6D" w:rsidRDefault="0000000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KLINGLER-DOLLE</w:t>
            </w:r>
          </w:p>
        </w:tc>
      </w:tr>
    </w:tbl>
    <w:p w14:paraId="0708CF60" w14:textId="77777777" w:rsidR="00FE0D6D" w:rsidRDefault="00FE0D6D"/>
    <w:sectPr w:rsidR="00FE0D6D">
      <w:pgSz w:w="11906" w:h="16838"/>
      <w:pgMar w:top="284" w:right="99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5C0A" w14:textId="77777777" w:rsidR="0063175B" w:rsidRDefault="0063175B">
      <w:r>
        <w:separator/>
      </w:r>
    </w:p>
  </w:endnote>
  <w:endnote w:type="continuationSeparator" w:id="0">
    <w:p w14:paraId="19CABDBB" w14:textId="77777777" w:rsidR="0063175B" w:rsidRDefault="006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Sylfaen"/>
    <w:panose1 w:val="00000500000000020000"/>
    <w:charset w:val="00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B302" w14:textId="77777777" w:rsidR="0063175B" w:rsidRDefault="0063175B">
      <w:r>
        <w:rPr>
          <w:color w:val="000000"/>
        </w:rPr>
        <w:separator/>
      </w:r>
    </w:p>
  </w:footnote>
  <w:footnote w:type="continuationSeparator" w:id="0">
    <w:p w14:paraId="3575C106" w14:textId="77777777" w:rsidR="0063175B" w:rsidRDefault="00631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0D6D"/>
    <w:rsid w:val="0063175B"/>
    <w:rsid w:val="00C12348"/>
    <w:rsid w:val="00FB29C9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EB5964"/>
  <w15:docId w15:val="{637D1BB4-F812-F345-BBFF-B7116509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New York" w:eastAsia="Times New Roman" w:hAnsi="New York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spacing w:after="240"/>
    </w:pPr>
    <w:rPr>
      <w:rFonts w:ascii="Calibri Light" w:hAnsi="Calibri Light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b/>
      <w:bCs/>
      <w:i/>
      <w:iCs/>
      <w:spacing w:val="10"/>
      <w:sz w:val="60"/>
      <w:szCs w:val="60"/>
      <w:lang w:val="en-US" w:bidi="en-US"/>
    </w:rPr>
  </w:style>
  <w:style w:type="paragraph" w:styleId="Textebrut">
    <w:name w:val="Plain Text"/>
    <w:basedOn w:val="Normal"/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Courtray Régis</dc:creator>
  <dc:description/>
  <cp:lastModifiedBy>Régis Courtray</cp:lastModifiedBy>
  <cp:revision>1</cp:revision>
  <cp:lastPrinted>2025-11-26T14:58:00Z</cp:lastPrinted>
  <dcterms:created xsi:type="dcterms:W3CDTF">2025-12-05T12:48:00Z</dcterms:created>
  <dcterms:modified xsi:type="dcterms:W3CDTF">2025-12-05T12:48:00Z</dcterms:modified>
</cp:coreProperties>
</file>